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firstLine="2"/>
        <w:rPr/>
      </w:pPr>
      <w:r w:rsidDel="00000000" w:rsidR="00000000" w:rsidRPr="00000000">
        <w:rPr>
          <w:rtl w:val="0"/>
        </w:rPr>
        <w:t xml:space="preserve">Declaración Jurada - Deslinde de Responsabilidad</w:t>
      </w:r>
    </w:p>
    <w:p w:rsidR="00000000" w:rsidDel="00000000" w:rsidP="00000000" w:rsidRDefault="00000000" w:rsidRPr="00000000" w14:paraId="00000002">
      <w:pPr>
        <w:spacing w:before="58" w:lineRule="auto"/>
        <w:ind w:left="2" w:right="0" w:firstLine="0"/>
        <w:jc w:val="left"/>
        <w:rPr>
          <w:b w:val="1"/>
          <w:i w:val="1"/>
          <w:sz w:val="28"/>
          <w:szCs w:val="28"/>
        </w:rPr>
      </w:pPr>
      <w:r w:rsidDel="00000000" w:rsidR="00000000" w:rsidRPr="00000000">
        <w:rPr>
          <w:b w:val="1"/>
          <w:i w:val="1"/>
          <w:sz w:val="28"/>
          <w:szCs w:val="28"/>
          <w:rtl w:val="0"/>
        </w:rPr>
        <w:t xml:space="preserve">NAPA VUELVE A CORRER - NAPALEOFU – 01 de Noviembre 2025</w:t>
      </w:r>
    </w:p>
    <w:p w:rsidR="00000000" w:rsidDel="00000000" w:rsidP="00000000" w:rsidRDefault="00000000" w:rsidRPr="00000000" w14:paraId="00000003">
      <w:pPr>
        <w:tabs>
          <w:tab w:val="left" w:leader="none" w:pos="3986"/>
          <w:tab w:val="left" w:leader="none" w:pos="5302"/>
          <w:tab w:val="left" w:leader="none" w:pos="5650"/>
          <w:tab w:val="left" w:leader="none" w:pos="9455"/>
          <w:tab w:val="left" w:leader="none" w:pos="9491"/>
        </w:tabs>
        <w:spacing w:before="290" w:line="348" w:lineRule="auto"/>
        <w:ind w:left="2" w:right="556"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Nombre y Apellido</w:t>
      </w:r>
      <w:r w:rsidDel="00000000" w:rsidR="00000000" w:rsidRPr="00000000">
        <w:rPr>
          <w:rFonts w:ascii="Arial" w:cs="Arial" w:eastAsia="Arial" w:hAnsi="Arial"/>
          <w:sz w:val="22"/>
          <w:szCs w:val="22"/>
          <w:u w:val="single"/>
          <w:rtl w:val="0"/>
        </w:rPr>
        <w:tab/>
        <w:tab/>
        <w:tab/>
      </w:r>
      <w:r w:rsidDel="00000000" w:rsidR="00000000" w:rsidRPr="00000000">
        <w:rPr>
          <w:rFonts w:ascii="Arial" w:cs="Arial" w:eastAsia="Arial" w:hAnsi="Arial"/>
          <w:sz w:val="22"/>
          <w:szCs w:val="22"/>
          <w:u w:val="none"/>
          <w:rtl w:val="0"/>
        </w:rPr>
        <w:t xml:space="preserve">Localidad</w:t>
      </w:r>
      <w:r w:rsidDel="00000000" w:rsidR="00000000" w:rsidRPr="00000000">
        <w:rPr>
          <w:rFonts w:ascii="Arial" w:cs="Arial" w:eastAsia="Arial" w:hAnsi="Arial"/>
          <w:sz w:val="22"/>
          <w:szCs w:val="22"/>
          <w:u w:val="single"/>
          <w:rtl w:val="0"/>
        </w:rPr>
        <w:tab/>
        <w:tab/>
      </w:r>
      <w:r w:rsidDel="00000000" w:rsidR="00000000" w:rsidRPr="00000000">
        <w:rPr>
          <w:rFonts w:ascii="Arial" w:cs="Arial" w:eastAsia="Arial" w:hAnsi="Arial"/>
          <w:sz w:val="22"/>
          <w:szCs w:val="22"/>
          <w:u w:val="none"/>
          <w:rtl w:val="0"/>
        </w:rPr>
        <w:t xml:space="preserve"> Domicilio</w:t>
      </w:r>
      <w:r w:rsidDel="00000000" w:rsidR="00000000" w:rsidRPr="00000000">
        <w:rPr>
          <w:rFonts w:ascii="Arial" w:cs="Arial" w:eastAsia="Arial" w:hAnsi="Arial"/>
          <w:sz w:val="22"/>
          <w:szCs w:val="22"/>
          <w:u w:val="single"/>
          <w:rtl w:val="0"/>
        </w:rPr>
        <w:tab/>
        <w:tab/>
      </w:r>
      <w:r w:rsidDel="00000000" w:rsidR="00000000" w:rsidRPr="00000000">
        <w:rPr>
          <w:rFonts w:ascii="Arial" w:cs="Arial" w:eastAsia="Arial" w:hAnsi="Arial"/>
          <w:sz w:val="22"/>
          <w:szCs w:val="22"/>
          <w:u w:val="none"/>
          <w:rtl w:val="0"/>
        </w:rPr>
        <w:t xml:space="preserve">Teléfono</w:t>
      </w:r>
      <w:r w:rsidDel="00000000" w:rsidR="00000000" w:rsidRPr="00000000">
        <w:rPr>
          <w:rFonts w:ascii="Arial" w:cs="Arial" w:eastAsia="Arial" w:hAnsi="Arial"/>
          <w:sz w:val="22"/>
          <w:szCs w:val="22"/>
          <w:u w:val="single"/>
          <w:rtl w:val="0"/>
        </w:rPr>
        <w:tab/>
      </w:r>
      <w:r w:rsidDel="00000000" w:rsidR="00000000" w:rsidRPr="00000000">
        <w:rPr>
          <w:rFonts w:ascii="Arial" w:cs="Arial" w:eastAsia="Arial" w:hAnsi="Arial"/>
          <w:sz w:val="22"/>
          <w:szCs w:val="22"/>
          <w:u w:val="none"/>
          <w:rtl w:val="0"/>
        </w:rPr>
        <w:t xml:space="preserve"> DNI</w:t>
      </w:r>
      <w:r w:rsidDel="00000000" w:rsidR="00000000" w:rsidRPr="00000000">
        <w:rPr>
          <w:rFonts w:ascii="Arial" w:cs="Arial" w:eastAsia="Arial" w:hAnsi="Arial"/>
          <w:sz w:val="22"/>
          <w:szCs w:val="22"/>
          <w:u w:val="single"/>
          <w:rtl w:val="0"/>
        </w:rPr>
        <w:tab/>
      </w:r>
      <w:r w:rsidDel="00000000" w:rsidR="00000000" w:rsidRPr="00000000">
        <w:rPr>
          <w:rFonts w:ascii="Arial" w:cs="Arial" w:eastAsia="Arial" w:hAnsi="Arial"/>
          <w:sz w:val="22"/>
          <w:szCs w:val="22"/>
          <w:u w:val="none"/>
          <w:rtl w:val="0"/>
        </w:rPr>
        <w:t xml:space="preserve">Fecha de Nacimiento</w:t>
      </w:r>
      <w:r w:rsidDel="00000000" w:rsidR="00000000" w:rsidRPr="00000000">
        <w:rPr>
          <w:rFonts w:ascii="Arial" w:cs="Arial" w:eastAsia="Arial" w:hAnsi="Arial"/>
          <w:sz w:val="22"/>
          <w:szCs w:val="22"/>
          <w:u w:val="single"/>
          <w:rtl w:val="0"/>
        </w:rPr>
        <w:tab/>
        <w:tab/>
      </w:r>
      <w:r w:rsidDel="00000000" w:rsidR="00000000" w:rsidRPr="00000000">
        <w:rPr>
          <w:rtl w:val="0"/>
        </w:rPr>
      </w:r>
    </w:p>
    <w:p w:rsidR="00000000" w:rsidDel="00000000" w:rsidP="00000000" w:rsidRDefault="00000000" w:rsidRPr="00000000" w14:paraId="00000004">
      <w:pPr>
        <w:spacing w:before="70" w:lineRule="auto"/>
        <w:ind w:left="2" w:right="0" w:firstLine="0"/>
        <w:jc w:val="both"/>
        <w:rPr>
          <w:rFonts w:ascii="Arial" w:cs="Arial" w:eastAsia="Arial" w:hAnsi="Arial"/>
          <w:sz w:val="20"/>
          <w:szCs w:val="20"/>
        </w:rPr>
      </w:pPr>
      <w:r w:rsidDel="00000000" w:rsidR="00000000" w:rsidRPr="00000000">
        <w:rPr>
          <w:rFonts w:ascii="Arial" w:cs="Arial" w:eastAsia="Arial" w:hAnsi="Arial"/>
          <w:sz w:val="22"/>
          <w:szCs w:val="22"/>
          <w:u w:val="single"/>
          <w:rtl w:val="0"/>
        </w:rPr>
        <w:t xml:space="preserve">Distancia en la que se inscribe</w:t>
      </w:r>
      <w:r w:rsidDel="00000000" w:rsidR="00000000" w:rsidRPr="00000000">
        <w:rPr>
          <w:rFonts w:ascii="Arial" w:cs="Arial" w:eastAsia="Arial" w:hAnsi="Arial"/>
          <w:sz w:val="22"/>
          <w:szCs w:val="22"/>
          <w:u w:val="none"/>
          <w:rtl w:val="0"/>
        </w:rPr>
        <w:t xml:space="preserve"> </w:t>
      </w:r>
      <w:r w:rsidDel="00000000" w:rsidR="00000000" w:rsidRPr="00000000">
        <w:rPr>
          <w:rFonts w:ascii="Arial" w:cs="Arial" w:eastAsia="Arial" w:hAnsi="Arial"/>
          <w:sz w:val="20"/>
          <w:szCs w:val="20"/>
          <w:u w:val="none"/>
          <w:rtl w:val="0"/>
        </w:rPr>
        <w:t xml:space="preserve">(seleccione con un </w:t>
      </w:r>
      <w:r w:rsidDel="00000000" w:rsidR="00000000" w:rsidRPr="00000000">
        <w:rPr>
          <w:rFonts w:ascii="Arial" w:cs="Arial" w:eastAsia="Arial" w:hAnsi="Arial"/>
          <w:b w:val="1"/>
          <w:sz w:val="20"/>
          <w:szCs w:val="20"/>
          <w:u w:val="none"/>
          <w:rtl w:val="0"/>
        </w:rPr>
        <w:t xml:space="preserve">X</w:t>
      </w:r>
      <w:r w:rsidDel="00000000" w:rsidR="00000000" w:rsidRPr="00000000">
        <w:rPr>
          <w:rFonts w:ascii="Arial" w:cs="Arial" w:eastAsia="Arial" w:hAnsi="Arial"/>
          <w:sz w:val="20"/>
          <w:szCs w:val="20"/>
          <w:u w:val="none"/>
          <w:rtl w:val="0"/>
        </w:rPr>
        <w:t xml:space="preserve">)</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tabs>
          <w:tab w:val="left" w:leader="none" w:pos="6350"/>
        </w:tabs>
        <w:spacing w:before="0" w:lineRule="auto"/>
        <w:ind w:left="19" w:right="0" w:firstLine="0"/>
        <w:jc w:val="both"/>
        <w:rPr>
          <w:rFonts w:ascii="Arial" w:cs="Arial" w:eastAsia="Arial" w:hAnsi="Arial"/>
          <w:b w:val="1"/>
          <w:i w:val="1"/>
          <w:sz w:val="28"/>
          <w:szCs w:val="28"/>
        </w:rPr>
      </w:pPr>
      <w:r w:rsidDel="00000000" w:rsidR="00000000" w:rsidRPr="00000000">
        <w:rPr>
          <w:vertAlign w:val="baseline"/>
        </w:rPr>
        <w:drawing>
          <wp:inline distB="0" distT="0" distL="0" distR="0">
            <wp:extent cx="245046" cy="220090"/>
            <wp:effectExtent b="0" l="0" r="0" t="0"/>
            <wp:docPr id="1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45046" cy="220090"/>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w:cs="Arial" w:eastAsia="Arial" w:hAnsi="Arial"/>
          <w:b w:val="1"/>
          <w:i w:val="1"/>
          <w:sz w:val="28"/>
          <w:szCs w:val="28"/>
          <w:rtl w:val="0"/>
        </w:rPr>
        <w:t xml:space="preserve">5 km </w:t>
      </w:r>
      <w:r w:rsidDel="00000000" w:rsidR="00000000" w:rsidRPr="00000000">
        <w:rPr>
          <w:rFonts w:ascii="Arial" w:cs="Arial" w:eastAsia="Arial" w:hAnsi="Arial"/>
          <w:b w:val="1"/>
          <w:i w:val="1"/>
          <w:sz w:val="24"/>
          <w:szCs w:val="24"/>
          <w:rtl w:val="0"/>
        </w:rPr>
        <w:t xml:space="preserve">(caminante)    </w:t>
      </w:r>
      <w:r w:rsidDel="00000000" w:rsidR="00000000" w:rsidRPr="00000000">
        <w:rPr>
          <w:rFonts w:ascii="Arial" w:cs="Arial" w:eastAsia="Arial" w:hAnsi="Arial"/>
          <w:b w:val="1"/>
          <w:i w:val="1"/>
          <w:sz w:val="24"/>
          <w:szCs w:val="24"/>
          <w:vertAlign w:val="baseline"/>
        </w:rPr>
        <w:drawing>
          <wp:inline distB="0" distT="0" distL="0" distR="0">
            <wp:extent cx="245033" cy="220090"/>
            <wp:effectExtent b="0" l="0" r="0" t="0"/>
            <wp:docPr id="1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45033" cy="220090"/>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b w:val="1"/>
          <w:i w:val="1"/>
          <w:sz w:val="28"/>
          <w:szCs w:val="28"/>
          <w:rtl w:val="0"/>
        </w:rPr>
        <w:t xml:space="preserve">8km</w:t>
        <w:tab/>
      </w:r>
      <w:r w:rsidDel="00000000" w:rsidR="00000000" w:rsidRPr="00000000">
        <w:rPr>
          <w:rFonts w:ascii="Arial" w:cs="Arial" w:eastAsia="Arial" w:hAnsi="Arial"/>
          <w:b w:val="1"/>
          <w:i w:val="1"/>
          <w:sz w:val="28"/>
          <w:szCs w:val="28"/>
          <w:vertAlign w:val="baseline"/>
        </w:rPr>
        <w:drawing>
          <wp:inline distB="0" distT="0" distL="0" distR="0">
            <wp:extent cx="245046" cy="220090"/>
            <wp:effectExtent b="0" l="0" r="0" t="0"/>
            <wp:docPr id="1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45046" cy="220090"/>
                    </a:xfrm>
                    <a:prstGeom prst="rect"/>
                    <a:ln/>
                  </pic:spPr>
                </pic:pic>
              </a:graphicData>
            </a:graphic>
          </wp:inline>
        </w:drawing>
      </w:r>
      <w:r w:rsidDel="00000000" w:rsidR="00000000" w:rsidRPr="00000000">
        <w:rPr>
          <w:rFonts w:ascii="Arial" w:cs="Arial" w:eastAsia="Arial" w:hAnsi="Arial"/>
          <w:b w:val="1"/>
          <w:i w:val="1"/>
          <w:sz w:val="28"/>
          <w:szCs w:val="28"/>
          <w:rtl w:val="0"/>
        </w:rPr>
        <w:t xml:space="preserve">15km</w:t>
      </w:r>
      <w:r w:rsidDel="00000000" w:rsidR="00000000" w:rsidRPr="00000000">
        <w:drawing>
          <wp:anchor allowOverlap="1" behindDoc="0" distB="0" distT="0" distL="0" distR="0" hidden="0" layoutInCell="1" locked="0" relativeHeight="0" simplePos="0">
            <wp:simplePos x="0" y="0"/>
            <wp:positionH relativeFrom="column">
              <wp:posOffset>781050</wp:posOffset>
            </wp:positionH>
            <wp:positionV relativeFrom="paragraph">
              <wp:posOffset>92305</wp:posOffset>
            </wp:positionV>
            <wp:extent cx="50800" cy="50800"/>
            <wp:effectExtent b="0" l="0" r="0" t="0"/>
            <wp:wrapNone/>
            <wp:docPr id="16"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0800" cy="50800"/>
                    </a:xfrm>
                    <a:prstGeom prst="rect"/>
                    <a:ln/>
                  </pic:spPr>
                </pic:pic>
              </a:graphicData>
            </a:graphic>
          </wp:anchor>
        </w:drawing>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40" w:lineRule="auto"/>
        <w:ind w:left="2" w:right="134"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Declaración Jurada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Entiendo que la competencia NAPA VUELVE A CORRER es una carrera de running de aventura exigente y esto puede llegar a ser riesgoso. Estoy en total conocimiento del rigor y los riesgos involucrados en la participación en ella incluyendo el desafío físico que implica la larga distancia, la dificultad del terreno y las posibles inclemencias del tiempo. Participo voluntariamente en esta carrera asumiendo en forma personal los peligros que pueden derivar de este tipo de eventos, incluyendo sin limitación, riesgos de accidentes, lastimaduras, fracturas, pérdidas, hasta riesgo de muerte. Soy consciente de los accidentes que pueden ocurrir durante la carrera y asumo la totalidad de los riesgos.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 w:right="13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Declaro y confirmo que tengo la preparación física, los elementos y el entrenamiento adecuado para este tipo de carreras, que soy competente para las actividades que realizaré y que no padezco ninguna enfermedad, dolencia y/o discapacidad que pueda impedir mi participación en actividades extenuantes y peligrosas. Así mismo declaro que me he informado acerca de los peligros de una mala y/o sobre hidratación y confirmo que tomaré precavidamente las medidas necesarias para prevenir estos riesgos.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 w:right="14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 caso de accidente, autorizo a la organización a brindarme asistencia médica y ser trasladado hasta el establecimiento de salud más cercano, quedando bajo mi exclusiva responsabilidad los gastos que se deriven de mi atención médica y/o traslado a otro centro de salud.</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 w:right="148"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Autorizo y cedo derechos a la organización y/o empresas auspiciantes a utilizar las imágenes, fotos, videos y voces que se obtengan en la competencia y días acreditación para fines de difusión y publicidad del evento y/o productos asociados al mismo en Argentina y el Mundo.</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4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Entiendo que emergencias de orden público pueden causar la cancelación o posponer el evento, que la organización tiene plenos poderes para acortarles camino a las personas que están atrasadas con respecto a la media de la carrera, modificar el recorrido establecido o en caso de emergencia de algún participante impedir al mismo continuar con la carrera.</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 w:right="23"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 mi carácter de corredor estoy en condiciones óptimas físicamente para la exigencia de la prueba. Declaro haber leído detenidamente cada uno de los puntos arriba indicados, así como el Reglamento de la Carrera.</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3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 consideración para ser aceptado en la competencia NAPA VUELVE A CORRER a disputarse el día 01 de noviembre del 2025 en la localidad de Napaleofu, asumo la total responsabilidad por mi salud y seguridad, y deslindo de cualquier tipo de reclamo a la Comisión de la peña “El Fogón y</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3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los sponsors de la competencia y/o de los estados municipales, provinciales o nacionales y/o de los propietarios de campos o terrenos por donde pasa la competencia y/o de cualquier tercero que hubiese colaborado con la organización y/o de cualquier otra persona física o jurídica que hubiera tenido intervención principal o secundaria en la organización del evento referido.</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30" w:firstLine="0"/>
        <w:jc w:val="both"/>
        <w:rPr>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30" w:firstLine="0"/>
        <w:jc w:val="both"/>
        <w:rPr>
          <w:sz w:val="24"/>
          <w:szCs w:val="24"/>
        </w:rPr>
      </w:pPr>
      <w:r w:rsidDel="00000000" w:rsidR="00000000" w:rsidRPr="00000000">
        <w:rPr>
          <w:sz w:val="24"/>
          <w:szCs w:val="24"/>
          <w:rtl w:val="0"/>
        </w:rPr>
        <w:t xml:space="preserve">FIRMA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30" w:firstLine="0"/>
        <w:jc w:val="both"/>
        <w:rPr>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30" w:firstLine="0"/>
        <w:jc w:val="both"/>
        <w:rPr>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30" w:firstLine="0"/>
        <w:jc w:val="both"/>
        <w:rPr>
          <w:sz w:val="24"/>
          <w:szCs w:val="24"/>
        </w:rPr>
      </w:pPr>
      <w:r w:rsidDel="00000000" w:rsidR="00000000" w:rsidRPr="00000000">
        <w:rPr>
          <w:sz w:val="24"/>
          <w:szCs w:val="24"/>
          <w:rtl w:val="0"/>
        </w:rPr>
        <w:t xml:space="preserve">ACLARACIÓN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30" w:firstLine="0"/>
        <w:jc w:val="both"/>
        <w:rPr>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130" w:firstLine="0"/>
        <w:jc w:val="both"/>
        <w:rPr>
          <w:sz w:val="24"/>
          <w:szCs w:val="24"/>
        </w:rPr>
      </w:pPr>
      <w:r w:rsidDel="00000000" w:rsidR="00000000" w:rsidRPr="00000000">
        <w:rPr>
          <w:rtl w:val="0"/>
        </w:rPr>
      </w:r>
    </w:p>
    <w:sectPr>
      <w:footerReference r:id="rId10" w:type="default"/>
      <w:pgSz w:h="16850" w:w="11920" w:orient="portrait"/>
      <w:pgMar w:bottom="1700" w:top="820" w:left="850" w:right="992" w:header="0" w:footer="151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635000</wp:posOffset>
              </wp:positionH>
              <wp:positionV relativeFrom="paragraph">
                <wp:posOffset>9604375</wp:posOffset>
              </wp:positionV>
              <wp:extent cx="1270" cy="12700"/>
              <wp:effectExtent b="0" l="0" r="0" t="0"/>
              <wp:wrapNone/>
              <wp:docPr id="12" name=""/>
              <a:graphic>
                <a:graphicData uri="http://schemas.microsoft.com/office/word/2010/wordprocessingShape">
                  <wps:wsp>
                    <wps:cNvSpPr/>
                    <wps:cNvPr id="5" name="Shape 5"/>
                    <wps:spPr>
                      <a:xfrm>
                        <a:off x="4393183" y="3779365"/>
                        <a:ext cx="1905635" cy="1270"/>
                      </a:xfrm>
                      <a:custGeom>
                        <a:rect b="b" l="l" r="r" t="t"/>
                        <a:pathLst>
                          <a:path extrusionOk="0" h="120000" w="1905635">
                            <a:moveTo>
                              <a:pt x="0" y="0"/>
                            </a:moveTo>
                            <a:lnTo>
                              <a:pt x="1905635" y="0"/>
                            </a:lnTo>
                          </a:path>
                        </a:pathLst>
                      </a:custGeom>
                      <a:noFill/>
                      <a:ln cap="flat" cmpd="sng" w="112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635000</wp:posOffset>
              </wp:positionH>
              <wp:positionV relativeFrom="paragraph">
                <wp:posOffset>9604375</wp:posOffset>
              </wp:positionV>
              <wp:extent cx="1270" cy="12700"/>
              <wp:effectExtent b="0" l="0" r="0" t="0"/>
              <wp:wrapNone/>
              <wp:docPr id="12"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3178175</wp:posOffset>
              </wp:positionH>
              <wp:positionV relativeFrom="paragraph">
                <wp:posOffset>9604375</wp:posOffset>
              </wp:positionV>
              <wp:extent cx="1270" cy="12700"/>
              <wp:effectExtent b="0" l="0" r="0" t="0"/>
              <wp:wrapNone/>
              <wp:docPr id="9" name=""/>
              <a:graphic>
                <a:graphicData uri="http://schemas.microsoft.com/office/word/2010/wordprocessingShape">
                  <wps:wsp>
                    <wps:cNvSpPr/>
                    <wps:cNvPr id="2" name="Shape 2"/>
                    <wps:spPr>
                      <a:xfrm>
                        <a:off x="4004880" y="3779365"/>
                        <a:ext cx="2682240" cy="1270"/>
                      </a:xfrm>
                      <a:custGeom>
                        <a:rect b="b" l="l" r="r" t="t"/>
                        <a:pathLst>
                          <a:path extrusionOk="0" h="120000" w="2682240">
                            <a:moveTo>
                              <a:pt x="0" y="0"/>
                            </a:moveTo>
                            <a:lnTo>
                              <a:pt x="2681986" y="0"/>
                            </a:lnTo>
                          </a:path>
                        </a:pathLst>
                      </a:custGeom>
                      <a:noFill/>
                      <a:ln cap="flat" cmpd="sng" w="112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3178175</wp:posOffset>
              </wp:positionH>
              <wp:positionV relativeFrom="paragraph">
                <wp:posOffset>9604375</wp:posOffset>
              </wp:positionV>
              <wp:extent cx="1270" cy="12700"/>
              <wp:effectExtent b="0" l="0" r="0" t="0"/>
              <wp:wrapNone/>
              <wp:docPr id="9"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1393761</wp:posOffset>
              </wp:positionH>
              <wp:positionV relativeFrom="paragraph">
                <wp:posOffset>9758787</wp:posOffset>
              </wp:positionV>
              <wp:extent cx="434340" cy="176530"/>
              <wp:effectExtent b="0" l="0" r="0" t="0"/>
              <wp:wrapNone/>
              <wp:docPr id="11" name=""/>
              <a:graphic>
                <a:graphicData uri="http://schemas.microsoft.com/office/word/2010/wordprocessingShape">
                  <wps:wsp>
                    <wps:cNvSpPr/>
                    <wps:cNvPr id="4" name="Shape 4"/>
                    <wps:spPr>
                      <a:xfrm>
                        <a:off x="5133593" y="3696498"/>
                        <a:ext cx="424815" cy="167005"/>
                      </a:xfrm>
                      <a:prstGeom prst="rect">
                        <a:avLst/>
                      </a:prstGeom>
                      <a:noFill/>
                      <a:ln>
                        <a:noFill/>
                      </a:ln>
                    </wps:spPr>
                    <wps:txbx>
                      <w:txbxContent>
                        <w:p w:rsidR="00000000" w:rsidDel="00000000" w:rsidP="00000000" w:rsidRDefault="00000000" w:rsidRPr="00000000">
                          <w:pPr>
                            <w:spacing w:after="0" w:before="12.000000476837158" w:line="240"/>
                            <w:ind w:left="20" w:right="0" w:firstLine="2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FIRMA</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1393761</wp:posOffset>
              </wp:positionH>
              <wp:positionV relativeFrom="paragraph">
                <wp:posOffset>9758787</wp:posOffset>
              </wp:positionV>
              <wp:extent cx="434340" cy="176530"/>
              <wp:effectExtent b="0" l="0" r="0" t="0"/>
              <wp:wrapNone/>
              <wp:docPr id="11"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434340" cy="17653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4021772</wp:posOffset>
              </wp:positionH>
              <wp:positionV relativeFrom="paragraph">
                <wp:posOffset>9758787</wp:posOffset>
              </wp:positionV>
              <wp:extent cx="876300" cy="176530"/>
              <wp:effectExtent b="0" l="0" r="0" t="0"/>
              <wp:wrapNone/>
              <wp:docPr id="10" name=""/>
              <a:graphic>
                <a:graphicData uri="http://schemas.microsoft.com/office/word/2010/wordprocessingShape">
                  <wps:wsp>
                    <wps:cNvSpPr/>
                    <wps:cNvPr id="3" name="Shape 3"/>
                    <wps:spPr>
                      <a:xfrm>
                        <a:off x="4912613" y="3696498"/>
                        <a:ext cx="866775" cy="167005"/>
                      </a:xfrm>
                      <a:prstGeom prst="rect">
                        <a:avLst/>
                      </a:prstGeom>
                      <a:noFill/>
                      <a:ln>
                        <a:noFill/>
                      </a:ln>
                    </wps:spPr>
                    <wps:txbx>
                      <w:txbxContent>
                        <w:p w:rsidR="00000000" w:rsidDel="00000000" w:rsidP="00000000" w:rsidRDefault="00000000" w:rsidRPr="00000000">
                          <w:pPr>
                            <w:spacing w:after="0" w:before="12.000000476837158" w:line="240"/>
                            <w:ind w:left="20" w:right="0" w:firstLine="2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ACLARACION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4021772</wp:posOffset>
              </wp:positionH>
              <wp:positionV relativeFrom="paragraph">
                <wp:posOffset>9758787</wp:posOffset>
              </wp:positionV>
              <wp:extent cx="876300" cy="176530"/>
              <wp:effectExtent b="0" l="0" r="0" t="0"/>
              <wp:wrapNone/>
              <wp:docPr id="10"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876300" cy="17653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12" w:lineRule="auto"/>
      <w:ind w:left="2"/>
    </w:pPr>
    <w:rPr>
      <w:rFonts w:ascii="Calibri" w:cs="Calibri" w:eastAsia="Calibri" w:hAnsi="Calibri"/>
      <w:b w:val="1"/>
      <w:sz w:val="32"/>
      <w:szCs w:val="3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ind w:left="2" w:right="130"/>
      <w:jc w:val="both"/>
    </w:pPr>
    <w:rPr>
      <w:rFonts w:ascii="Calibri" w:cs="Calibri" w:eastAsia="Calibri" w:hAnsi="Calibri"/>
      <w:sz w:val="24"/>
      <w:szCs w:val="24"/>
      <w:lang w:bidi="ar-SA" w:eastAsia="en-US" w:val="es-ES"/>
    </w:rPr>
  </w:style>
  <w:style w:type="paragraph" w:styleId="ListParagraph">
    <w:name w:val="List Paragraph"/>
    <w:basedOn w:val="Normal"/>
    <w:uiPriority w:val="1"/>
    <w:qFormat w:val="1"/>
    <w:pPr/>
    <w:rPr>
      <w:lang w:bidi="ar-SA" w:eastAsia="en-US" w:val="es-ES"/>
    </w:rPr>
  </w:style>
  <w:style w:type="paragraph" w:styleId="TableParagraph">
    <w:name w:val="Table Paragraph"/>
    <w:basedOn w:val="Normal"/>
    <w:uiPriority w:val="1"/>
    <w:qFormat w:val="1"/>
    <w:pPr/>
    <w:rPr>
      <w:lang w:bidi="ar-SA" w:eastAsia="en-U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AlDwAIpx8+lw4IICGFcFdA7SXQ==">CgMxLjA4AHIhMXhpbV8yVTBoYWxGYzBtSFd4OXpDc0N6N1FMM0NpMTd5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2025-09-01T01:02:26Z</dcterms:created>
  <dc:creator>FEDE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Creator">
    <vt:lpwstr>Microsoft® Word 2010</vt:lpwstr>
  </property>
  <property fmtid="{D5CDD505-2E9C-101B-9397-08002B2CF9AE}" pid="4" name="LastSaved">
    <vt:filetime>2025-09-01T00:00:00Z</vt:filetime>
  </property>
  <property fmtid="{D5CDD505-2E9C-101B-9397-08002B2CF9AE}" pid="5" name="Producer">
    <vt:lpwstr>iOS Version 18.6.2 (Build 22G100) Quartz PDFContext, AppendMode 1.1</vt:lpwstr>
  </property>
</Properties>
</file>